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09236" w14:textId="1AFE6449" w:rsidR="006326F1" w:rsidRDefault="00937763" w:rsidP="006326F1">
      <w:pPr>
        <w:spacing w:before="240" w:after="0" w:line="240" w:lineRule="auto"/>
        <w:ind w:firstLine="709"/>
        <w:jc w:val="both"/>
        <w:rPr>
          <w:rFonts w:ascii="Arial Narrow" w:eastAsia="Times New Roman" w:hAnsi="Arial Narrow" w:cs="Times New Roman"/>
          <w:b/>
          <w:bCs/>
          <w:sz w:val="44"/>
          <w:szCs w:val="56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7B88059" wp14:editId="2C20B62B">
            <wp:simplePos x="0" y="0"/>
            <wp:positionH relativeFrom="column">
              <wp:posOffset>-168649</wp:posOffset>
            </wp:positionH>
            <wp:positionV relativeFrom="paragraph">
              <wp:posOffset>160655</wp:posOffset>
            </wp:positionV>
            <wp:extent cx="555363" cy="552360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38" cy="571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6F1" w:rsidRPr="006326F1">
        <w:rPr>
          <w:rFonts w:ascii="Arial Narrow" w:eastAsia="Times New Roman" w:hAnsi="Arial Narrow" w:cs="Times New Roman"/>
          <w:b/>
          <w:bCs/>
          <w:sz w:val="44"/>
          <w:szCs w:val="56"/>
          <w:lang w:eastAsia="de-DE"/>
        </w:rPr>
        <w:t>Lernmittelliste Schuljahr 202</w:t>
      </w:r>
      <w:r w:rsidR="00AF2A1F">
        <w:rPr>
          <w:rFonts w:ascii="Arial Narrow" w:eastAsia="Times New Roman" w:hAnsi="Arial Narrow" w:cs="Times New Roman"/>
          <w:b/>
          <w:bCs/>
          <w:sz w:val="44"/>
          <w:szCs w:val="56"/>
          <w:lang w:eastAsia="de-DE"/>
        </w:rPr>
        <w:t>5</w:t>
      </w:r>
      <w:r w:rsidR="006326F1" w:rsidRPr="006326F1">
        <w:rPr>
          <w:rFonts w:ascii="Arial Narrow" w:eastAsia="Times New Roman" w:hAnsi="Arial Narrow" w:cs="Times New Roman"/>
          <w:b/>
          <w:bCs/>
          <w:sz w:val="44"/>
          <w:szCs w:val="56"/>
          <w:lang w:eastAsia="de-DE"/>
        </w:rPr>
        <w:t>/202</w:t>
      </w:r>
      <w:r w:rsidR="00AF2A1F">
        <w:rPr>
          <w:rFonts w:ascii="Arial Narrow" w:eastAsia="Times New Roman" w:hAnsi="Arial Narrow" w:cs="Times New Roman"/>
          <w:b/>
          <w:bCs/>
          <w:sz w:val="44"/>
          <w:szCs w:val="56"/>
          <w:lang w:eastAsia="de-DE"/>
        </w:rPr>
        <w:t>6</w:t>
      </w:r>
      <w:r w:rsidR="006326F1" w:rsidRPr="006326F1">
        <w:rPr>
          <w:rFonts w:ascii="Arial Narrow" w:eastAsia="Times New Roman" w:hAnsi="Arial Narrow" w:cs="Times New Roman"/>
          <w:b/>
          <w:bCs/>
          <w:sz w:val="44"/>
          <w:szCs w:val="56"/>
          <w:lang w:eastAsia="de-DE"/>
        </w:rPr>
        <w:t xml:space="preserve"> </w:t>
      </w:r>
    </w:p>
    <w:p w14:paraId="0AC5C7FC" w14:textId="0CE2089A" w:rsidR="003D536B" w:rsidRPr="00101D65" w:rsidRDefault="006326F1" w:rsidP="00101D65">
      <w:pPr>
        <w:spacing w:after="0" w:line="240" w:lineRule="auto"/>
        <w:ind w:right="-851" w:firstLine="708"/>
        <w:jc w:val="both"/>
        <w:rPr>
          <w:rFonts w:ascii="Arial Narrow" w:eastAsia="Times New Roman" w:hAnsi="Arial Narrow" w:cs="Times New Roman"/>
          <w:b/>
          <w:bCs/>
          <w:sz w:val="32"/>
          <w:szCs w:val="56"/>
          <w:lang w:eastAsia="de-DE"/>
        </w:rPr>
      </w:pPr>
      <w:r w:rsidRPr="00101D65">
        <w:rPr>
          <w:rFonts w:ascii="Arial Narrow" w:eastAsia="Times New Roman" w:hAnsi="Arial Narrow" w:cs="Times New Roman"/>
          <w:b/>
          <w:bCs/>
          <w:sz w:val="36"/>
          <w:szCs w:val="56"/>
          <w:lang w:eastAsia="de-DE"/>
        </w:rPr>
        <w:t>Ausbildungs</w:t>
      </w:r>
      <w:r w:rsidR="003D536B" w:rsidRPr="00101D65">
        <w:rPr>
          <w:rFonts w:ascii="Arial Narrow" w:eastAsia="Times New Roman" w:hAnsi="Arial Narrow" w:cs="Times New Roman"/>
          <w:b/>
          <w:bCs/>
          <w:sz w:val="36"/>
          <w:szCs w:val="56"/>
          <w:lang w:eastAsia="de-DE"/>
        </w:rPr>
        <w:t>beruf</w:t>
      </w:r>
      <w:r w:rsidRPr="00101D65">
        <w:rPr>
          <w:rFonts w:ascii="Arial Narrow" w:eastAsia="Times New Roman" w:hAnsi="Arial Narrow" w:cs="Times New Roman"/>
          <w:b/>
          <w:bCs/>
          <w:sz w:val="36"/>
          <w:szCs w:val="56"/>
          <w:lang w:eastAsia="de-DE"/>
        </w:rPr>
        <w:t xml:space="preserve">: </w:t>
      </w:r>
      <w:r w:rsidR="005B2ED2">
        <w:rPr>
          <w:rFonts w:ascii="Arial Narrow" w:eastAsia="Times New Roman" w:hAnsi="Arial Narrow" w:cs="Times New Roman"/>
          <w:b/>
          <w:bCs/>
          <w:sz w:val="36"/>
          <w:szCs w:val="56"/>
          <w:lang w:eastAsia="de-DE"/>
        </w:rPr>
        <w:t>Steuerfachangestellte/r</w:t>
      </w:r>
      <w:r w:rsidR="008018A1">
        <w:rPr>
          <w:rFonts w:ascii="Arial Narrow" w:eastAsia="Times New Roman" w:hAnsi="Arial Narrow" w:cs="Times New Roman"/>
          <w:b/>
          <w:bCs/>
          <w:sz w:val="32"/>
          <w:szCs w:val="56"/>
          <w:lang w:eastAsia="de-DE"/>
        </w:rPr>
        <w:t xml:space="preserve"> </w:t>
      </w:r>
      <w:r w:rsidR="005B2ED2" w:rsidRPr="005B2ED2">
        <w:rPr>
          <w:rFonts w:ascii="Arial Narrow" w:eastAsia="Times New Roman" w:hAnsi="Arial Narrow" w:cs="Times New Roman"/>
          <w:b/>
          <w:bCs/>
          <w:sz w:val="24"/>
          <w:szCs w:val="56"/>
          <w:lang w:eastAsia="de-DE"/>
        </w:rPr>
        <w:t>(1.</w:t>
      </w:r>
      <w:r w:rsidR="00F24B18">
        <w:rPr>
          <w:rFonts w:ascii="Arial Narrow" w:eastAsia="Times New Roman" w:hAnsi="Arial Narrow" w:cs="Times New Roman"/>
          <w:b/>
          <w:bCs/>
          <w:sz w:val="24"/>
          <w:szCs w:val="56"/>
          <w:lang w:eastAsia="de-DE"/>
        </w:rPr>
        <w:t xml:space="preserve"> </w:t>
      </w:r>
      <w:r w:rsidR="005B2ED2" w:rsidRPr="005B2ED2">
        <w:rPr>
          <w:rFonts w:ascii="Arial Narrow" w:eastAsia="Times New Roman" w:hAnsi="Arial Narrow" w:cs="Times New Roman"/>
          <w:b/>
          <w:bCs/>
          <w:sz w:val="24"/>
          <w:szCs w:val="56"/>
          <w:lang w:eastAsia="de-DE"/>
        </w:rPr>
        <w:t>Ausbildungsjahr)</w:t>
      </w:r>
    </w:p>
    <w:p w14:paraId="6095C205" w14:textId="77777777" w:rsidR="006326F1" w:rsidRPr="003D536B" w:rsidRDefault="003D536B" w:rsidP="003D536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40"/>
          <w:szCs w:val="56"/>
          <w:lang w:eastAsia="de-DE"/>
        </w:rPr>
      </w:pPr>
      <w:r>
        <w:rPr>
          <w:rFonts w:ascii="Arial Narrow" w:eastAsia="Times New Roman" w:hAnsi="Arial Narrow" w:cs="Times New Roman"/>
          <w:b/>
          <w:bCs/>
          <w:sz w:val="36"/>
          <w:szCs w:val="56"/>
          <w:lang w:eastAsia="de-DE"/>
        </w:rPr>
        <w:t xml:space="preserve">        </w:t>
      </w:r>
    </w:p>
    <w:p w14:paraId="624DC6BC" w14:textId="77777777" w:rsidR="00842C31" w:rsidRDefault="00842C31" w:rsidP="00842C31">
      <w:pPr>
        <w:spacing w:before="240"/>
        <w:ind w:left="-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allen Ausbildungsberufen werden für den Besuch der Berufsbildenden Schulen I des Landkreises Gifhorn von den </w:t>
      </w:r>
      <w:proofErr w:type="spellStart"/>
      <w:proofErr w:type="gramStart"/>
      <w:r>
        <w:rPr>
          <w:rFonts w:ascii="Arial" w:hAnsi="Arial" w:cs="Arial"/>
          <w:bCs/>
        </w:rPr>
        <w:t>Schüler:innen</w:t>
      </w:r>
      <w:proofErr w:type="spellEnd"/>
      <w:proofErr w:type="gramEnd"/>
      <w:r>
        <w:rPr>
          <w:rFonts w:ascii="Arial" w:hAnsi="Arial" w:cs="Arial"/>
          <w:bCs/>
        </w:rPr>
        <w:t xml:space="preserve"> die Lernmittel auf eigene Kosten beschafft. </w:t>
      </w:r>
    </w:p>
    <w:p w14:paraId="5D02DB29" w14:textId="2DA12324" w:rsidR="00E75D8B" w:rsidRDefault="00842C31" w:rsidP="008A1FCB">
      <w:pPr>
        <w:spacing w:before="240"/>
        <w:ind w:left="-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Beschaffung ist </w:t>
      </w:r>
      <w:r w:rsidRPr="0032568D">
        <w:rPr>
          <w:rFonts w:ascii="Arial" w:hAnsi="Arial" w:cs="Arial"/>
          <w:b/>
        </w:rPr>
        <w:t>in Absprache mit der Klassenle</w:t>
      </w:r>
      <w:r>
        <w:rPr>
          <w:rFonts w:ascii="Arial" w:hAnsi="Arial" w:cs="Arial"/>
          <w:b/>
        </w:rPr>
        <w:t>hrer</w:t>
      </w:r>
      <w:r w:rsidR="006435EC">
        <w:rPr>
          <w:rFonts w:ascii="Arial" w:hAnsi="Arial" w:cs="Arial"/>
          <w:b/>
        </w:rPr>
        <w:t>in</w:t>
      </w:r>
      <w:r w:rsidRPr="0032568D">
        <w:rPr>
          <w:rFonts w:ascii="Arial" w:hAnsi="Arial" w:cs="Arial"/>
          <w:b/>
          <w:color w:val="FF0000"/>
        </w:rPr>
        <w:t xml:space="preserve"> </w:t>
      </w:r>
      <w:r w:rsidRPr="0032568D">
        <w:rPr>
          <w:rFonts w:ascii="Arial" w:hAnsi="Arial" w:cs="Arial"/>
          <w:b/>
        </w:rPr>
        <w:t>vorzunehmen</w:t>
      </w:r>
      <w:r>
        <w:rPr>
          <w:rFonts w:ascii="Arial" w:hAnsi="Arial" w:cs="Arial"/>
          <w:bCs/>
        </w:rPr>
        <w:t>:</w:t>
      </w:r>
    </w:p>
    <w:tbl>
      <w:tblPr>
        <w:tblStyle w:val="Tabellenraster"/>
        <w:tblW w:w="10202" w:type="dxa"/>
        <w:jc w:val="center"/>
        <w:tblLook w:val="04A0" w:firstRow="1" w:lastRow="0" w:firstColumn="1" w:lastColumn="0" w:noHBand="0" w:noVBand="1"/>
      </w:tblPr>
      <w:tblGrid>
        <w:gridCol w:w="5241"/>
        <w:gridCol w:w="2693"/>
        <w:gridCol w:w="2268"/>
      </w:tblGrid>
      <w:tr w:rsidR="006326F1" w14:paraId="6BA0B5CA" w14:textId="77777777" w:rsidTr="00777E64">
        <w:trPr>
          <w:jc w:val="center"/>
        </w:trPr>
        <w:tc>
          <w:tcPr>
            <w:tcW w:w="10202" w:type="dxa"/>
            <w:gridSpan w:val="3"/>
            <w:shd w:val="clear" w:color="auto" w:fill="D9D9D9" w:themeFill="background1" w:themeFillShade="D9"/>
          </w:tcPr>
          <w:p w14:paraId="1C225196" w14:textId="77777777" w:rsidR="006326F1" w:rsidRPr="00717D4C" w:rsidRDefault="005B2ED2" w:rsidP="001E145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Steuerfachangestellte/r</w:t>
            </w:r>
          </w:p>
        </w:tc>
      </w:tr>
      <w:tr w:rsidR="006326F1" w14:paraId="7CB9C943" w14:textId="77777777" w:rsidTr="00777E64">
        <w:trPr>
          <w:jc w:val="center"/>
        </w:trPr>
        <w:tc>
          <w:tcPr>
            <w:tcW w:w="5241" w:type="dxa"/>
            <w:shd w:val="clear" w:color="auto" w:fill="D9E2F3" w:themeFill="accent1" w:themeFillTint="33"/>
          </w:tcPr>
          <w:p w14:paraId="0F6AFF78" w14:textId="77777777" w:rsidR="006326F1" w:rsidRPr="00785A27" w:rsidRDefault="006326F1" w:rsidP="001E145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785A27">
              <w:rPr>
                <w:rFonts w:ascii="Arial" w:hAnsi="Arial" w:cs="Arial"/>
                <w:b/>
                <w:bCs/>
                <w:sz w:val="22"/>
              </w:rPr>
              <w:t>Buchtitel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16D76674" w14:textId="77777777" w:rsidR="006326F1" w:rsidRPr="00785A27" w:rsidRDefault="006326F1" w:rsidP="001E145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85A27">
              <w:rPr>
                <w:rFonts w:ascii="Arial" w:hAnsi="Arial" w:cs="Arial"/>
                <w:b/>
                <w:bCs/>
                <w:sz w:val="22"/>
              </w:rPr>
              <w:t>ISBN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0822B08" w14:textId="77777777" w:rsidR="006326F1" w:rsidRPr="00785A27" w:rsidRDefault="006326F1" w:rsidP="001E145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85A27">
              <w:rPr>
                <w:rFonts w:ascii="Arial" w:hAnsi="Arial" w:cs="Arial"/>
                <w:b/>
                <w:bCs/>
                <w:sz w:val="22"/>
              </w:rPr>
              <w:t>Ladenpreis</w:t>
            </w:r>
          </w:p>
        </w:tc>
      </w:tr>
      <w:tr w:rsidR="006326F1" w14:paraId="45DE7BBA" w14:textId="77777777" w:rsidTr="00777E64">
        <w:trPr>
          <w:jc w:val="center"/>
        </w:trPr>
        <w:tc>
          <w:tcPr>
            <w:tcW w:w="5241" w:type="dxa"/>
            <w:vAlign w:val="center"/>
          </w:tcPr>
          <w:p w14:paraId="6E4861C2" w14:textId="569AD5B4" w:rsidR="006326F1" w:rsidRPr="00E75D8B" w:rsidRDefault="006B400E" w:rsidP="00EF1825">
            <w:pPr>
              <w:spacing w:afterLines="120" w:after="288" w:line="259" w:lineRule="auto"/>
              <w:rPr>
                <w:rFonts w:ascii="Arial" w:eastAsiaTheme="minorHAnsi" w:hAnsi="Arial" w:cs="Arial"/>
                <w:sz w:val="22"/>
                <w:szCs w:val="22"/>
                <w:lang w:eastAsia="de-DE"/>
              </w:rPr>
            </w:pPr>
            <w:r w:rsidRPr="006B400E">
              <w:rPr>
                <w:rFonts w:ascii="Arial" w:hAnsi="Arial" w:cs="Arial"/>
                <w:sz w:val="22"/>
                <w:szCs w:val="22"/>
                <w:lang w:eastAsia="de-DE"/>
              </w:rPr>
              <w:t>Wichtige Steuergesetz</w:t>
            </w:r>
            <w:r w:rsidR="00E75D8B"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6B400E">
              <w:rPr>
                <w:rFonts w:ascii="Arial" w:hAnsi="Arial" w:cs="Arial"/>
                <w:sz w:val="22"/>
                <w:szCs w:val="22"/>
                <w:lang w:eastAsia="de-DE"/>
              </w:rPr>
              <w:t>mit Durchführungsverordnungen</w:t>
            </w:r>
            <w:r w:rsidR="00E75D8B">
              <w:rPr>
                <w:rFonts w:ascii="Arial" w:hAnsi="Arial" w:cs="Arial"/>
                <w:sz w:val="22"/>
                <w:szCs w:val="22"/>
                <w:lang w:eastAsia="de-DE"/>
              </w:rPr>
              <w:t xml:space="preserve">                             </w:t>
            </w:r>
            <w:r w:rsidRPr="006B400E">
              <w:rPr>
                <w:rFonts w:ascii="Arial" w:hAnsi="Arial" w:cs="Arial"/>
                <w:sz w:val="22"/>
                <w:szCs w:val="22"/>
                <w:lang w:eastAsia="de-DE"/>
              </w:rPr>
              <w:t xml:space="preserve"> N</w:t>
            </w:r>
            <w:r w:rsidR="00571D6B">
              <w:rPr>
                <w:rFonts w:ascii="Arial" w:hAnsi="Arial" w:cs="Arial"/>
                <w:sz w:val="22"/>
                <w:szCs w:val="22"/>
                <w:lang w:eastAsia="de-DE"/>
              </w:rPr>
              <w:t>WB</w:t>
            </w:r>
            <w:r w:rsidRPr="006B400E">
              <w:rPr>
                <w:rFonts w:ascii="Arial" w:hAnsi="Arial" w:cs="Arial"/>
                <w:sz w:val="22"/>
                <w:szCs w:val="22"/>
                <w:lang w:eastAsia="de-DE"/>
              </w:rPr>
              <w:t xml:space="preserve"> Verlag</w:t>
            </w:r>
            <w:r w:rsidR="00571D6B">
              <w:rPr>
                <w:rFonts w:ascii="Arial" w:hAnsi="Arial" w:cs="Arial"/>
                <w:sz w:val="22"/>
                <w:szCs w:val="22"/>
                <w:lang w:eastAsia="de-DE"/>
              </w:rPr>
              <w:t xml:space="preserve">, </w:t>
            </w:r>
            <w:r w:rsidR="00893217">
              <w:rPr>
                <w:rFonts w:ascii="Arial" w:hAnsi="Arial" w:cs="Arial"/>
                <w:sz w:val="22"/>
                <w:szCs w:val="22"/>
                <w:lang w:eastAsia="de-DE"/>
              </w:rPr>
              <w:t>aktuelle Auflage (</w:t>
            </w:r>
            <w:r w:rsidR="00DD1877">
              <w:rPr>
                <w:rFonts w:ascii="Arial" w:hAnsi="Arial" w:cs="Arial"/>
                <w:sz w:val="22"/>
                <w:szCs w:val="22"/>
                <w:lang w:eastAsia="de-DE"/>
              </w:rPr>
              <w:t xml:space="preserve">Rechtsstand </w:t>
            </w:r>
            <w:r w:rsidR="00893217">
              <w:rPr>
                <w:rFonts w:ascii="Arial" w:hAnsi="Arial" w:cs="Arial"/>
                <w:sz w:val="22"/>
                <w:szCs w:val="22"/>
                <w:lang w:eastAsia="de-DE"/>
              </w:rPr>
              <w:t>202</w:t>
            </w:r>
            <w:r w:rsidR="009812E3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  <w:r w:rsidR="00893217">
              <w:rPr>
                <w:rFonts w:ascii="Arial" w:hAnsi="Arial" w:cs="Arial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2693" w:type="dxa"/>
            <w:vAlign w:val="center"/>
          </w:tcPr>
          <w:p w14:paraId="69DB3E4B" w14:textId="06B02CDA" w:rsidR="006326F1" w:rsidRPr="00785A27" w:rsidRDefault="000E53C5" w:rsidP="001E145D">
            <w:pPr>
              <w:spacing w:before="240"/>
              <w:jc w:val="center"/>
              <w:rPr>
                <w:rFonts w:ascii="Arial" w:hAnsi="Arial" w:cs="Arial"/>
                <w:bCs/>
                <w:sz w:val="22"/>
              </w:rPr>
            </w:pPr>
            <w:r w:rsidRPr="000E53C5">
              <w:rPr>
                <w:rFonts w:ascii="Arial" w:hAnsi="Arial" w:cs="Arial"/>
                <w:bCs/>
                <w:sz w:val="22"/>
              </w:rPr>
              <w:t>978-3-482-68456-2</w:t>
            </w:r>
          </w:p>
        </w:tc>
        <w:tc>
          <w:tcPr>
            <w:tcW w:w="2268" w:type="dxa"/>
            <w:vAlign w:val="center"/>
          </w:tcPr>
          <w:p w14:paraId="1AF1B5F7" w14:textId="6EB426FC" w:rsidR="006326F1" w:rsidRPr="00785A27" w:rsidRDefault="00550937" w:rsidP="001E145D">
            <w:pPr>
              <w:spacing w:before="24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11</w:t>
            </w:r>
            <w:r w:rsidR="006B400E">
              <w:rPr>
                <w:rFonts w:ascii="Arial" w:hAnsi="Arial" w:cs="Arial"/>
                <w:bCs/>
                <w:sz w:val="22"/>
              </w:rPr>
              <w:t xml:space="preserve">,90 </w:t>
            </w:r>
            <w:r w:rsidR="006326F1">
              <w:rPr>
                <w:rFonts w:ascii="Arial" w:hAnsi="Arial" w:cs="Arial"/>
                <w:bCs/>
                <w:sz w:val="22"/>
              </w:rPr>
              <w:t>€</w:t>
            </w:r>
          </w:p>
        </w:tc>
      </w:tr>
      <w:tr w:rsidR="006B400E" w:rsidRPr="00785A27" w14:paraId="44AA1705" w14:textId="77777777" w:rsidTr="00777E64">
        <w:trPr>
          <w:jc w:val="center"/>
        </w:trPr>
        <w:tc>
          <w:tcPr>
            <w:tcW w:w="5241" w:type="dxa"/>
            <w:vAlign w:val="center"/>
          </w:tcPr>
          <w:p w14:paraId="126B2934" w14:textId="1C97988C" w:rsidR="006B400E" w:rsidRPr="00E75D8B" w:rsidRDefault="006B400E" w:rsidP="00EF1825">
            <w:pPr>
              <w:spacing w:afterLines="120" w:after="288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B400E">
              <w:rPr>
                <w:rFonts w:ascii="Arial" w:hAnsi="Arial" w:cs="Arial"/>
                <w:sz w:val="22"/>
                <w:szCs w:val="22"/>
              </w:rPr>
              <w:t>Wichtige Steuerrichtlinien</w:t>
            </w:r>
            <w:r w:rsidR="00E75D8B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Pr="006B400E">
              <w:rPr>
                <w:rFonts w:ascii="Arial" w:hAnsi="Arial" w:cs="Arial"/>
                <w:sz w:val="22"/>
                <w:szCs w:val="22"/>
              </w:rPr>
              <w:t>Richtlinien in Auszügen zur Abgabenordnung, Einkommensteuer, Lohnsteuer, Körperscha</w:t>
            </w:r>
            <w:r w:rsidR="00E75D8B">
              <w:rPr>
                <w:rFonts w:ascii="Arial" w:hAnsi="Arial" w:cs="Arial"/>
                <w:sz w:val="22"/>
                <w:szCs w:val="22"/>
              </w:rPr>
              <w:t>f</w:t>
            </w:r>
            <w:r w:rsidRPr="006B400E">
              <w:rPr>
                <w:rFonts w:ascii="Arial" w:hAnsi="Arial" w:cs="Arial"/>
                <w:sz w:val="22"/>
                <w:szCs w:val="22"/>
              </w:rPr>
              <w:t>t</w:t>
            </w:r>
            <w:r w:rsidR="00E75D8B">
              <w:rPr>
                <w:rFonts w:ascii="Arial" w:hAnsi="Arial" w:cs="Arial"/>
                <w:sz w:val="22"/>
                <w:szCs w:val="22"/>
              </w:rPr>
              <w:t>-</w:t>
            </w:r>
            <w:r w:rsidRPr="006B400E">
              <w:rPr>
                <w:rFonts w:ascii="Arial" w:hAnsi="Arial" w:cs="Arial"/>
                <w:sz w:val="22"/>
                <w:szCs w:val="22"/>
              </w:rPr>
              <w:t xml:space="preserve">steuer, Gewerbesteuer, Umsatzsteuer </w:t>
            </w:r>
            <w:r w:rsidR="00E75D8B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6B400E">
              <w:rPr>
                <w:rFonts w:ascii="Arial" w:hAnsi="Arial" w:cs="Arial"/>
                <w:sz w:val="22"/>
                <w:szCs w:val="22"/>
                <w:lang w:eastAsia="de-DE"/>
              </w:rPr>
              <w:t>N</w:t>
            </w:r>
            <w:r w:rsidR="00571D6B">
              <w:rPr>
                <w:rFonts w:ascii="Arial" w:hAnsi="Arial" w:cs="Arial"/>
                <w:sz w:val="22"/>
                <w:szCs w:val="22"/>
                <w:lang w:eastAsia="de-DE"/>
              </w:rPr>
              <w:t>WB</w:t>
            </w:r>
            <w:r w:rsidRPr="006B400E">
              <w:rPr>
                <w:rFonts w:ascii="Arial" w:hAnsi="Arial" w:cs="Arial"/>
                <w:sz w:val="22"/>
                <w:szCs w:val="22"/>
                <w:lang w:eastAsia="de-DE"/>
              </w:rPr>
              <w:t xml:space="preserve"> Verlag</w:t>
            </w:r>
            <w:r w:rsidR="00893217">
              <w:rPr>
                <w:rFonts w:ascii="Arial" w:hAnsi="Arial" w:cs="Arial"/>
                <w:sz w:val="22"/>
                <w:szCs w:val="22"/>
                <w:lang w:eastAsia="de-DE"/>
              </w:rPr>
              <w:t>, aktuelle Auflage (</w:t>
            </w:r>
            <w:r w:rsidR="00DD1877">
              <w:rPr>
                <w:rFonts w:ascii="Arial" w:hAnsi="Arial" w:cs="Arial"/>
                <w:sz w:val="22"/>
                <w:szCs w:val="22"/>
                <w:lang w:eastAsia="de-DE"/>
              </w:rPr>
              <w:t xml:space="preserve">Rechtsstand </w:t>
            </w:r>
            <w:r w:rsidR="00893217">
              <w:rPr>
                <w:rFonts w:ascii="Arial" w:hAnsi="Arial" w:cs="Arial"/>
                <w:sz w:val="22"/>
                <w:szCs w:val="22"/>
                <w:lang w:eastAsia="de-DE"/>
              </w:rPr>
              <w:t>202</w:t>
            </w:r>
            <w:r w:rsidR="00A520E5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  <w:r w:rsidR="00893217">
              <w:rPr>
                <w:rFonts w:ascii="Arial" w:hAnsi="Arial" w:cs="Arial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2693" w:type="dxa"/>
            <w:vAlign w:val="center"/>
          </w:tcPr>
          <w:p w14:paraId="34187B1F" w14:textId="44A33908" w:rsidR="006B400E" w:rsidRPr="00785A27" w:rsidRDefault="001B3898" w:rsidP="0076462F">
            <w:pPr>
              <w:spacing w:before="240"/>
              <w:jc w:val="center"/>
              <w:rPr>
                <w:rFonts w:ascii="Arial" w:hAnsi="Arial" w:cs="Arial"/>
                <w:bCs/>
                <w:sz w:val="22"/>
              </w:rPr>
            </w:pPr>
            <w:r w:rsidRPr="001B3898">
              <w:rPr>
                <w:rFonts w:ascii="Arial" w:hAnsi="Arial" w:cs="Arial"/>
                <w:bCs/>
                <w:sz w:val="22"/>
              </w:rPr>
              <w:t>978-3-482-68641-2</w:t>
            </w:r>
          </w:p>
        </w:tc>
        <w:tc>
          <w:tcPr>
            <w:tcW w:w="2268" w:type="dxa"/>
            <w:vAlign w:val="center"/>
          </w:tcPr>
          <w:p w14:paraId="2A3815D3" w14:textId="18942D8B" w:rsidR="006B400E" w:rsidRPr="00785A27" w:rsidRDefault="006B400E" w:rsidP="0076462F">
            <w:pPr>
              <w:spacing w:before="24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</w:t>
            </w:r>
            <w:r w:rsidR="001B3898">
              <w:rPr>
                <w:rFonts w:ascii="Arial" w:hAnsi="Arial" w:cs="Arial"/>
                <w:bCs/>
                <w:sz w:val="22"/>
              </w:rPr>
              <w:t>3</w:t>
            </w:r>
            <w:r>
              <w:rPr>
                <w:rFonts w:ascii="Arial" w:hAnsi="Arial" w:cs="Arial"/>
                <w:bCs/>
                <w:sz w:val="22"/>
              </w:rPr>
              <w:t>,90 €</w:t>
            </w:r>
          </w:p>
        </w:tc>
      </w:tr>
      <w:tr w:rsidR="00F14214" w:rsidRPr="00F07612" w14:paraId="0F9235DF" w14:textId="77777777" w:rsidTr="00777E64">
        <w:trPr>
          <w:jc w:val="center"/>
        </w:trPr>
        <w:tc>
          <w:tcPr>
            <w:tcW w:w="5241" w:type="dxa"/>
            <w:vAlign w:val="center"/>
          </w:tcPr>
          <w:p w14:paraId="2F316406" w14:textId="53E6BFCE" w:rsidR="00F07612" w:rsidRPr="00F07612" w:rsidRDefault="00F41BE3" w:rsidP="00EF1825">
            <w:pPr>
              <w:spacing w:afterLines="120" w:after="288"/>
              <w:rPr>
                <w:rFonts w:ascii="Arial" w:hAnsi="Arial" w:cs="Arial"/>
                <w:sz w:val="22"/>
                <w:szCs w:val="22"/>
              </w:rPr>
            </w:pPr>
            <w:r w:rsidRPr="00F41BE3">
              <w:rPr>
                <w:rFonts w:ascii="Arial" w:hAnsi="Arial" w:cs="Arial"/>
                <w:sz w:val="22"/>
                <w:szCs w:val="22"/>
              </w:rPr>
              <w:t>Wirtschaftsgesetze für Wirtschaftsschulen und die kaufmännische Ausbildung</w:t>
            </w:r>
            <w:r w:rsidR="00EF182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5747E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Pr="00F41BE3">
              <w:rPr>
                <w:rFonts w:ascii="Arial" w:hAnsi="Arial" w:cs="Arial"/>
                <w:sz w:val="22"/>
                <w:szCs w:val="22"/>
              </w:rPr>
              <w:t>Ausgabe 2025</w:t>
            </w:r>
            <w:r>
              <w:rPr>
                <w:rFonts w:ascii="Arial" w:hAnsi="Arial" w:cs="Arial"/>
                <w:sz w:val="22"/>
                <w:szCs w:val="22"/>
              </w:rPr>
              <w:t>, NWB Verlag</w:t>
            </w:r>
          </w:p>
        </w:tc>
        <w:tc>
          <w:tcPr>
            <w:tcW w:w="2693" w:type="dxa"/>
            <w:vAlign w:val="center"/>
          </w:tcPr>
          <w:p w14:paraId="14D6FF6B" w14:textId="6E89366F" w:rsidR="00F14214" w:rsidRPr="006F4968" w:rsidRDefault="008D06D5" w:rsidP="00616588">
            <w:pPr>
              <w:spacing w:before="240"/>
              <w:jc w:val="center"/>
              <w:rPr>
                <w:rFonts w:ascii="Arial" w:hAnsi="Arial" w:cs="Arial"/>
                <w:bCs/>
                <w:sz w:val="22"/>
              </w:rPr>
            </w:pPr>
            <w:r w:rsidRPr="008D06D5">
              <w:rPr>
                <w:rFonts w:ascii="Arial" w:hAnsi="Arial" w:cs="Arial"/>
                <w:bCs/>
                <w:sz w:val="22"/>
              </w:rPr>
              <w:t>978-3-482-68622-1</w:t>
            </w:r>
          </w:p>
        </w:tc>
        <w:tc>
          <w:tcPr>
            <w:tcW w:w="2268" w:type="dxa"/>
            <w:vAlign w:val="center"/>
          </w:tcPr>
          <w:p w14:paraId="1711590E" w14:textId="73C3F503" w:rsidR="00F14214" w:rsidRPr="00F07612" w:rsidRDefault="00B03EFA" w:rsidP="00F07612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14,90 </w:t>
            </w:r>
            <w:r>
              <w:rPr>
                <w:rFonts w:ascii="Arial" w:hAnsi="Arial" w:cs="Arial"/>
                <w:bCs/>
                <w:sz w:val="22"/>
              </w:rPr>
              <w:t>€</w:t>
            </w:r>
          </w:p>
        </w:tc>
      </w:tr>
      <w:tr w:rsidR="00F24B18" w:rsidRPr="00785A27" w14:paraId="5DABFACE" w14:textId="77777777" w:rsidTr="00777E64">
        <w:trPr>
          <w:jc w:val="center"/>
        </w:trPr>
        <w:tc>
          <w:tcPr>
            <w:tcW w:w="5241" w:type="dxa"/>
            <w:vAlign w:val="center"/>
          </w:tcPr>
          <w:p w14:paraId="29209D84" w14:textId="163A4AF4" w:rsidR="00F24B18" w:rsidRPr="00E75D8B" w:rsidRDefault="002A692C" w:rsidP="0095747E">
            <w:pPr>
              <w:spacing w:afterLines="120" w:after="288"/>
              <w:rPr>
                <w:rFonts w:ascii="Arial" w:hAnsi="Arial" w:cs="Arial"/>
              </w:rPr>
            </w:pPr>
            <w:r w:rsidRPr="002A692C">
              <w:rPr>
                <w:rFonts w:ascii="Arial" w:hAnsi="Arial" w:cs="Arial"/>
                <w:sz w:val="22"/>
                <w:szCs w:val="22"/>
              </w:rPr>
              <w:t>Lernsituationen für Steuerfachangestellte 1</w:t>
            </w:r>
            <w:r w:rsidR="0095747E">
              <w:rPr>
                <w:rFonts w:ascii="Arial" w:hAnsi="Arial" w:cs="Arial"/>
                <w:sz w:val="22"/>
                <w:szCs w:val="22"/>
              </w:rPr>
              <w:t xml:space="preserve">,     </w:t>
            </w:r>
            <w:r w:rsidRPr="002A692C">
              <w:rPr>
                <w:rFonts w:ascii="Arial" w:hAnsi="Arial" w:cs="Arial"/>
                <w:sz w:val="22"/>
                <w:szCs w:val="22"/>
              </w:rPr>
              <w:t>Erstes Ausbildungsjahr: Lernfelder 1 bis 4</w:t>
            </w:r>
            <w:r w:rsidR="00791088">
              <w:rPr>
                <w:rFonts w:ascii="Arial" w:hAnsi="Arial" w:cs="Arial"/>
                <w:sz w:val="22"/>
                <w:szCs w:val="22"/>
              </w:rPr>
              <w:br/>
            </w:r>
            <w:r w:rsidR="00CB4046">
              <w:rPr>
                <w:rFonts w:ascii="Arial" w:hAnsi="Arial" w:cs="Arial"/>
                <w:sz w:val="22"/>
                <w:szCs w:val="22"/>
              </w:rPr>
              <w:t>Kiehl Verlag</w:t>
            </w:r>
          </w:p>
        </w:tc>
        <w:tc>
          <w:tcPr>
            <w:tcW w:w="2693" w:type="dxa"/>
            <w:vAlign w:val="center"/>
          </w:tcPr>
          <w:p w14:paraId="6347A59F" w14:textId="478362AB" w:rsidR="00F24B18" w:rsidRPr="0068758B" w:rsidRDefault="000C578C" w:rsidP="0076462F">
            <w:pPr>
              <w:spacing w:before="24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978-3-470-10982-4</w:t>
            </w:r>
          </w:p>
        </w:tc>
        <w:tc>
          <w:tcPr>
            <w:tcW w:w="2268" w:type="dxa"/>
            <w:vAlign w:val="center"/>
          </w:tcPr>
          <w:p w14:paraId="4EA9A857" w14:textId="3DD98739" w:rsidR="00F24B18" w:rsidRPr="0068758B" w:rsidRDefault="0064727C" w:rsidP="0076462F">
            <w:pPr>
              <w:spacing w:before="24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24,00</w:t>
            </w:r>
            <w:r w:rsidR="00642874" w:rsidRPr="0068758B">
              <w:rPr>
                <w:rFonts w:ascii="Arial" w:hAnsi="Arial" w:cs="Arial"/>
                <w:bCs/>
                <w:sz w:val="22"/>
              </w:rPr>
              <w:t xml:space="preserve"> €</w:t>
            </w:r>
          </w:p>
        </w:tc>
      </w:tr>
      <w:tr w:rsidR="00F24B18" w:rsidRPr="00785A27" w14:paraId="4598026C" w14:textId="77777777" w:rsidTr="00777E64">
        <w:trPr>
          <w:jc w:val="center"/>
        </w:trPr>
        <w:tc>
          <w:tcPr>
            <w:tcW w:w="5241" w:type="dxa"/>
            <w:vAlign w:val="center"/>
          </w:tcPr>
          <w:p w14:paraId="6B76DB69" w14:textId="196C0906" w:rsidR="00F24B18" w:rsidRPr="00E75D8B" w:rsidRDefault="000D65DD" w:rsidP="0095747E">
            <w:pPr>
              <w:spacing w:afterLines="120" w:after="288"/>
              <w:rPr>
                <w:rFonts w:ascii="Arial" w:hAnsi="Arial" w:cs="Arial"/>
              </w:rPr>
            </w:pPr>
            <w:r w:rsidRPr="000D65DD">
              <w:rPr>
                <w:rFonts w:ascii="Arial" w:hAnsi="Arial" w:cs="Arial"/>
                <w:sz w:val="22"/>
                <w:szCs w:val="22"/>
              </w:rPr>
              <w:t>Wirtschafts- und Sozialkunde für Steuerfachangestellte</w:t>
            </w:r>
            <w:r w:rsidR="0095747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D65DD">
              <w:rPr>
                <w:rFonts w:ascii="Arial" w:hAnsi="Arial" w:cs="Arial"/>
                <w:sz w:val="22"/>
                <w:szCs w:val="22"/>
              </w:rPr>
              <w:t>Infoband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5747E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3E289E">
              <w:rPr>
                <w:rFonts w:ascii="Arial" w:hAnsi="Arial" w:cs="Arial"/>
                <w:sz w:val="22"/>
                <w:szCs w:val="22"/>
              </w:rPr>
              <w:t>Kiehl Verlag (1. – 3. Lehrjahr)</w:t>
            </w:r>
          </w:p>
        </w:tc>
        <w:tc>
          <w:tcPr>
            <w:tcW w:w="2693" w:type="dxa"/>
            <w:vAlign w:val="center"/>
          </w:tcPr>
          <w:p w14:paraId="49CC44DC" w14:textId="26EE7FB3" w:rsidR="00F24B18" w:rsidRPr="0068758B" w:rsidRDefault="000223C9" w:rsidP="000C578C">
            <w:pPr>
              <w:spacing w:before="24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978-3-470-</w:t>
            </w:r>
            <w:r w:rsidR="000C578C">
              <w:rPr>
                <w:rFonts w:ascii="Arial" w:hAnsi="Arial" w:cs="Arial"/>
                <w:bCs/>
                <w:sz w:val="22"/>
              </w:rPr>
              <w:t>11181-0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14:paraId="3C7A944C" w14:textId="38BE8A82" w:rsidR="00F24B18" w:rsidRPr="0068758B" w:rsidRDefault="003E289E" w:rsidP="0076462F">
            <w:pPr>
              <w:spacing w:before="24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39</w:t>
            </w:r>
            <w:r w:rsidR="003D318B" w:rsidRPr="0068758B">
              <w:rPr>
                <w:rFonts w:ascii="Arial" w:hAnsi="Arial" w:cs="Arial"/>
                <w:bCs/>
                <w:sz w:val="22"/>
              </w:rPr>
              <w:t>,00 €</w:t>
            </w:r>
          </w:p>
        </w:tc>
      </w:tr>
      <w:tr w:rsidR="00CB4046" w:rsidRPr="009725A0" w14:paraId="2C4446EB" w14:textId="77777777" w:rsidTr="009725A0">
        <w:trPr>
          <w:trHeight w:val="733"/>
          <w:jc w:val="center"/>
        </w:trPr>
        <w:tc>
          <w:tcPr>
            <w:tcW w:w="5241" w:type="dxa"/>
            <w:vAlign w:val="center"/>
          </w:tcPr>
          <w:p w14:paraId="467FBCDE" w14:textId="0CD9C3C7" w:rsidR="00CB4046" w:rsidRPr="009725A0" w:rsidRDefault="009725A0" w:rsidP="0095747E">
            <w:pPr>
              <w:spacing w:afterLines="120" w:after="288"/>
              <w:rPr>
                <w:rFonts w:ascii="Arial" w:hAnsi="Arial" w:cs="Arial"/>
                <w:sz w:val="22"/>
                <w:szCs w:val="22"/>
              </w:rPr>
            </w:pPr>
            <w:r w:rsidRPr="009725A0">
              <w:rPr>
                <w:rFonts w:ascii="Arial" w:hAnsi="Arial" w:cs="Arial"/>
                <w:sz w:val="22"/>
                <w:szCs w:val="22"/>
              </w:rPr>
              <w:t>Rechnungswesen für Steuerfachangestellte</w:t>
            </w:r>
            <w:r w:rsidR="0095747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25A0">
              <w:rPr>
                <w:rFonts w:ascii="Arial" w:hAnsi="Arial" w:cs="Arial"/>
                <w:sz w:val="22"/>
                <w:szCs w:val="22"/>
              </w:rPr>
              <w:t>Infoband</w:t>
            </w:r>
            <w:proofErr w:type="spellEnd"/>
            <w:r w:rsidRPr="009725A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446C" w:rsidRPr="009725A0">
              <w:rPr>
                <w:rFonts w:ascii="Arial" w:hAnsi="Arial" w:cs="Arial"/>
                <w:sz w:val="22"/>
                <w:szCs w:val="22"/>
              </w:rPr>
              <w:t>Kiehl Verlag (1. – 3. Lehrjahr)</w:t>
            </w:r>
          </w:p>
        </w:tc>
        <w:tc>
          <w:tcPr>
            <w:tcW w:w="2693" w:type="dxa"/>
            <w:vAlign w:val="center"/>
          </w:tcPr>
          <w:p w14:paraId="2D7D78F3" w14:textId="0A4D1918" w:rsidR="00CB4046" w:rsidRPr="006F4968" w:rsidRDefault="003E7718" w:rsidP="006F4968">
            <w:pPr>
              <w:spacing w:before="240"/>
              <w:jc w:val="center"/>
              <w:rPr>
                <w:rFonts w:ascii="Arial" w:hAnsi="Arial" w:cs="Arial"/>
                <w:bCs/>
                <w:sz w:val="22"/>
              </w:rPr>
            </w:pPr>
            <w:r w:rsidRPr="006F4968">
              <w:rPr>
                <w:rFonts w:ascii="Arial" w:hAnsi="Arial" w:cs="Arial"/>
                <w:bCs/>
                <w:sz w:val="22"/>
              </w:rPr>
              <w:t>978-3-470-64399-1</w:t>
            </w:r>
          </w:p>
        </w:tc>
        <w:tc>
          <w:tcPr>
            <w:tcW w:w="2268" w:type="dxa"/>
            <w:vAlign w:val="center"/>
          </w:tcPr>
          <w:p w14:paraId="4195D61F" w14:textId="0F389C03" w:rsidR="00CB4046" w:rsidRPr="009725A0" w:rsidRDefault="00481218" w:rsidP="009725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5A0">
              <w:rPr>
                <w:rFonts w:ascii="Arial" w:hAnsi="Arial" w:cs="Arial"/>
                <w:sz w:val="22"/>
                <w:szCs w:val="22"/>
              </w:rPr>
              <w:t>39,00 €</w:t>
            </w:r>
          </w:p>
        </w:tc>
      </w:tr>
      <w:tr w:rsidR="00CB4046" w:rsidRPr="00A520E5" w14:paraId="1C125377" w14:textId="77777777" w:rsidTr="00777E64">
        <w:trPr>
          <w:jc w:val="center"/>
        </w:trPr>
        <w:tc>
          <w:tcPr>
            <w:tcW w:w="5241" w:type="dxa"/>
            <w:vAlign w:val="center"/>
          </w:tcPr>
          <w:p w14:paraId="2089FB13" w14:textId="69D89C19" w:rsidR="00CB4046" w:rsidRPr="00A520E5" w:rsidRDefault="000C578C" w:rsidP="006F4968">
            <w:pPr>
              <w:spacing w:afterLines="120" w:after="288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7D766D" w:rsidRPr="007D766D">
                <w:rPr>
                  <w:rFonts w:ascii="Arial" w:hAnsi="Arial" w:cs="Arial"/>
                  <w:sz w:val="22"/>
                  <w:szCs w:val="22"/>
                </w:rPr>
                <w:t xml:space="preserve">Manfred </w:t>
              </w:r>
              <w:proofErr w:type="spellStart"/>
              <w:r w:rsidR="007D766D" w:rsidRPr="007D766D">
                <w:rPr>
                  <w:rFonts w:ascii="Arial" w:hAnsi="Arial" w:cs="Arial"/>
                  <w:sz w:val="22"/>
                  <w:szCs w:val="22"/>
                </w:rPr>
                <w:t>Bornhofen</w:t>
              </w:r>
              <w:proofErr w:type="spellEnd"/>
            </w:hyperlink>
            <w:r w:rsidR="007D766D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9" w:history="1">
              <w:r w:rsidR="007D766D" w:rsidRPr="007D766D">
                <w:rPr>
                  <w:rFonts w:ascii="Arial" w:hAnsi="Arial" w:cs="Arial"/>
                  <w:sz w:val="22"/>
                  <w:szCs w:val="22"/>
                </w:rPr>
                <w:t xml:space="preserve">Martin C. </w:t>
              </w:r>
              <w:proofErr w:type="spellStart"/>
              <w:r w:rsidR="007D766D" w:rsidRPr="007D766D">
                <w:rPr>
                  <w:rFonts w:ascii="Arial" w:hAnsi="Arial" w:cs="Arial"/>
                  <w:sz w:val="22"/>
                  <w:szCs w:val="22"/>
                </w:rPr>
                <w:t>Bornhofen</w:t>
              </w:r>
              <w:proofErr w:type="spellEnd"/>
            </w:hyperlink>
            <w:r w:rsidR="0095747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D766D" w:rsidRPr="007D766D">
              <w:rPr>
                <w:rFonts w:ascii="Arial" w:hAnsi="Arial" w:cs="Arial"/>
                <w:sz w:val="22"/>
                <w:szCs w:val="22"/>
              </w:rPr>
              <w:t>Steuerlehre 1 Rechtslage 202</w:t>
            </w:r>
            <w:r w:rsidR="006E5B94">
              <w:rPr>
                <w:rFonts w:ascii="Arial" w:hAnsi="Arial" w:cs="Arial"/>
                <w:sz w:val="22"/>
                <w:szCs w:val="22"/>
              </w:rPr>
              <w:t>5</w:t>
            </w:r>
            <w:r w:rsidR="002E68C0">
              <w:rPr>
                <w:rFonts w:ascii="Arial" w:hAnsi="Arial" w:cs="Arial"/>
                <w:sz w:val="22"/>
                <w:szCs w:val="22"/>
              </w:rPr>
              <w:t xml:space="preserve"> (1. – 3. Lehrjahr)</w:t>
            </w:r>
          </w:p>
        </w:tc>
        <w:tc>
          <w:tcPr>
            <w:tcW w:w="2693" w:type="dxa"/>
            <w:vAlign w:val="center"/>
          </w:tcPr>
          <w:p w14:paraId="6871C8CA" w14:textId="59C9EAD5" w:rsidR="00CB4046" w:rsidRPr="006F4968" w:rsidRDefault="006E5B94" w:rsidP="007D3D8C">
            <w:pPr>
              <w:spacing w:before="240"/>
              <w:jc w:val="center"/>
              <w:rPr>
                <w:rFonts w:ascii="Arial" w:hAnsi="Arial" w:cs="Arial"/>
                <w:bCs/>
                <w:sz w:val="22"/>
              </w:rPr>
            </w:pPr>
            <w:r w:rsidRPr="006F4968">
              <w:rPr>
                <w:rFonts w:ascii="Arial" w:hAnsi="Arial" w:cs="Arial"/>
                <w:bCs/>
                <w:sz w:val="22"/>
              </w:rPr>
              <w:t>978-3-658-44668-0</w:t>
            </w:r>
          </w:p>
        </w:tc>
        <w:tc>
          <w:tcPr>
            <w:tcW w:w="2268" w:type="dxa"/>
            <w:vAlign w:val="center"/>
          </w:tcPr>
          <w:p w14:paraId="7030D2C2" w14:textId="1133CE55" w:rsidR="00CB4046" w:rsidRPr="00A520E5" w:rsidRDefault="006E5B94" w:rsidP="0076462F">
            <w:pPr>
              <w:spacing w:before="24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</w:t>
            </w:r>
            <w:r w:rsidR="00481218" w:rsidRPr="00A520E5">
              <w:rPr>
                <w:rFonts w:ascii="Arial" w:hAnsi="Arial" w:cs="Arial"/>
                <w:bCs/>
                <w:sz w:val="22"/>
                <w:szCs w:val="22"/>
              </w:rPr>
              <w:t>,00 €</w:t>
            </w:r>
          </w:p>
        </w:tc>
      </w:tr>
      <w:tr w:rsidR="00CB4046" w:rsidRPr="00A520E5" w14:paraId="3B61A7AD" w14:textId="77777777" w:rsidTr="00777E64">
        <w:trPr>
          <w:jc w:val="center"/>
        </w:trPr>
        <w:tc>
          <w:tcPr>
            <w:tcW w:w="5241" w:type="dxa"/>
            <w:vAlign w:val="center"/>
          </w:tcPr>
          <w:p w14:paraId="39C032FE" w14:textId="2E1653E5" w:rsidR="00CB4046" w:rsidRPr="00A520E5" w:rsidRDefault="000C578C" w:rsidP="00EF1825">
            <w:pPr>
              <w:spacing w:afterLines="120" w:after="288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2E68C0" w:rsidRPr="002E68C0">
                <w:rPr>
                  <w:rFonts w:ascii="Arial" w:hAnsi="Arial" w:cs="Arial"/>
                  <w:sz w:val="22"/>
                  <w:szCs w:val="22"/>
                </w:rPr>
                <w:t xml:space="preserve">Manfred </w:t>
              </w:r>
              <w:proofErr w:type="spellStart"/>
              <w:r w:rsidR="002E68C0" w:rsidRPr="002E68C0">
                <w:rPr>
                  <w:rFonts w:ascii="Arial" w:hAnsi="Arial" w:cs="Arial"/>
                  <w:sz w:val="22"/>
                  <w:szCs w:val="22"/>
                </w:rPr>
                <w:t>Bornhofen</w:t>
              </w:r>
              <w:proofErr w:type="spellEnd"/>
            </w:hyperlink>
            <w:r w:rsidR="002E68C0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1" w:history="1">
              <w:r w:rsidR="002E68C0" w:rsidRPr="002E68C0">
                <w:rPr>
                  <w:rFonts w:ascii="Arial" w:hAnsi="Arial" w:cs="Arial"/>
                  <w:sz w:val="22"/>
                  <w:szCs w:val="22"/>
                </w:rPr>
                <w:t xml:space="preserve">Martin C. </w:t>
              </w:r>
              <w:proofErr w:type="spellStart"/>
              <w:r w:rsidR="002E68C0" w:rsidRPr="002E68C0">
                <w:rPr>
                  <w:rFonts w:ascii="Arial" w:hAnsi="Arial" w:cs="Arial"/>
                  <w:sz w:val="22"/>
                  <w:szCs w:val="22"/>
                </w:rPr>
                <w:t>Bornhofen</w:t>
              </w:r>
              <w:proofErr w:type="spellEnd"/>
            </w:hyperlink>
            <w:r w:rsidR="006F496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E68C0" w:rsidRPr="002E68C0">
              <w:rPr>
                <w:rFonts w:ascii="Arial" w:hAnsi="Arial" w:cs="Arial"/>
                <w:sz w:val="22"/>
                <w:szCs w:val="22"/>
              </w:rPr>
              <w:t>Steuerlehre 2 Rechtslage 2025</w:t>
            </w:r>
            <w:r w:rsidR="002E68C0">
              <w:rPr>
                <w:rFonts w:ascii="Arial" w:hAnsi="Arial" w:cs="Arial"/>
                <w:sz w:val="22"/>
                <w:szCs w:val="22"/>
              </w:rPr>
              <w:t xml:space="preserve"> (1. – 3. Lehrjahr)</w:t>
            </w:r>
          </w:p>
        </w:tc>
        <w:tc>
          <w:tcPr>
            <w:tcW w:w="2693" w:type="dxa"/>
            <w:vAlign w:val="center"/>
          </w:tcPr>
          <w:p w14:paraId="1D71031B" w14:textId="1761CAFB" w:rsidR="00CB4046" w:rsidRPr="006F4968" w:rsidRDefault="002420F6" w:rsidP="007D3D8C">
            <w:pPr>
              <w:spacing w:before="240"/>
              <w:jc w:val="center"/>
              <w:rPr>
                <w:rFonts w:ascii="Arial" w:hAnsi="Arial" w:cs="Arial"/>
                <w:bCs/>
                <w:sz w:val="22"/>
              </w:rPr>
            </w:pPr>
            <w:r w:rsidRPr="006F4968">
              <w:rPr>
                <w:rFonts w:ascii="Arial" w:hAnsi="Arial" w:cs="Arial"/>
                <w:bCs/>
                <w:sz w:val="22"/>
              </w:rPr>
              <w:t>978-3-658-46332-8</w:t>
            </w:r>
          </w:p>
        </w:tc>
        <w:tc>
          <w:tcPr>
            <w:tcW w:w="2268" w:type="dxa"/>
            <w:vAlign w:val="center"/>
          </w:tcPr>
          <w:p w14:paraId="1390F708" w14:textId="352F61F8" w:rsidR="00CB4046" w:rsidRPr="00A520E5" w:rsidRDefault="002420F6" w:rsidP="0076462F">
            <w:pPr>
              <w:spacing w:before="24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</w:t>
            </w:r>
            <w:r w:rsidR="00481218" w:rsidRPr="00A520E5">
              <w:rPr>
                <w:rFonts w:ascii="Arial" w:hAnsi="Arial" w:cs="Arial"/>
                <w:bCs/>
                <w:sz w:val="22"/>
                <w:szCs w:val="22"/>
              </w:rPr>
              <w:t>,00 €</w:t>
            </w:r>
          </w:p>
        </w:tc>
      </w:tr>
    </w:tbl>
    <w:p w14:paraId="033D74DA" w14:textId="77777777" w:rsidR="007D5DE3" w:rsidRDefault="007D5DE3"/>
    <w:sectPr w:rsidR="007D5DE3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3E002" w14:textId="77777777" w:rsidR="0038250B" w:rsidRDefault="0038250B" w:rsidP="006326F1">
      <w:pPr>
        <w:spacing w:after="0" w:line="240" w:lineRule="auto"/>
      </w:pPr>
      <w:r>
        <w:separator/>
      </w:r>
    </w:p>
  </w:endnote>
  <w:endnote w:type="continuationSeparator" w:id="0">
    <w:p w14:paraId="4A16025E" w14:textId="77777777" w:rsidR="0038250B" w:rsidRDefault="0038250B" w:rsidP="0063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90033" w14:textId="77777777" w:rsidR="0038250B" w:rsidRDefault="0038250B" w:rsidP="006326F1">
      <w:pPr>
        <w:spacing w:after="0" w:line="240" w:lineRule="auto"/>
      </w:pPr>
      <w:r>
        <w:separator/>
      </w:r>
    </w:p>
  </w:footnote>
  <w:footnote w:type="continuationSeparator" w:id="0">
    <w:p w14:paraId="2C700706" w14:textId="77777777" w:rsidR="0038250B" w:rsidRDefault="0038250B" w:rsidP="0063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9F421" w14:textId="77777777" w:rsidR="006326F1" w:rsidRDefault="006326F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ABC05F9" wp14:editId="0A3DE8A4">
          <wp:simplePos x="0" y="0"/>
          <wp:positionH relativeFrom="margin">
            <wp:posOffset>5041900</wp:posOffset>
          </wp:positionH>
          <wp:positionV relativeFrom="paragraph">
            <wp:posOffset>-464185</wp:posOffset>
          </wp:positionV>
          <wp:extent cx="1648515" cy="1083110"/>
          <wp:effectExtent l="0" t="0" r="8890" b="317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16"/>
                  <a:stretch/>
                </pic:blipFill>
                <pic:spPr bwMode="auto">
                  <a:xfrm>
                    <a:off x="0" y="0"/>
                    <a:ext cx="1648515" cy="1083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709"/>
    <w:multiLevelType w:val="multilevel"/>
    <w:tmpl w:val="EBEA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F203A7"/>
    <w:multiLevelType w:val="multilevel"/>
    <w:tmpl w:val="73E6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F1"/>
    <w:rsid w:val="00002233"/>
    <w:rsid w:val="000223C9"/>
    <w:rsid w:val="000621CE"/>
    <w:rsid w:val="00093652"/>
    <w:rsid w:val="000C578C"/>
    <w:rsid w:val="000D65DD"/>
    <w:rsid w:val="000E53C5"/>
    <w:rsid w:val="00101D65"/>
    <w:rsid w:val="00150EB6"/>
    <w:rsid w:val="00180F61"/>
    <w:rsid w:val="001B3898"/>
    <w:rsid w:val="00201032"/>
    <w:rsid w:val="002420F6"/>
    <w:rsid w:val="002A692C"/>
    <w:rsid w:val="002E68C0"/>
    <w:rsid w:val="0032043A"/>
    <w:rsid w:val="0038250B"/>
    <w:rsid w:val="003A3A7D"/>
    <w:rsid w:val="003D318B"/>
    <w:rsid w:val="003D536B"/>
    <w:rsid w:val="003E289E"/>
    <w:rsid w:val="003E7718"/>
    <w:rsid w:val="00481218"/>
    <w:rsid w:val="00550937"/>
    <w:rsid w:val="00571D6B"/>
    <w:rsid w:val="005B0710"/>
    <w:rsid w:val="005B2ED2"/>
    <w:rsid w:val="00616588"/>
    <w:rsid w:val="0062311E"/>
    <w:rsid w:val="006326F1"/>
    <w:rsid w:val="00642874"/>
    <w:rsid w:val="006435EC"/>
    <w:rsid w:val="0064727C"/>
    <w:rsid w:val="0068446C"/>
    <w:rsid w:val="0068758B"/>
    <w:rsid w:val="006B400E"/>
    <w:rsid w:val="006E5B94"/>
    <w:rsid w:val="006F4968"/>
    <w:rsid w:val="00777E64"/>
    <w:rsid w:val="00791088"/>
    <w:rsid w:val="007D3D8C"/>
    <w:rsid w:val="007D5DE3"/>
    <w:rsid w:val="007D766D"/>
    <w:rsid w:val="008018A1"/>
    <w:rsid w:val="00842C31"/>
    <w:rsid w:val="00876D86"/>
    <w:rsid w:val="00893217"/>
    <w:rsid w:val="008A1FCB"/>
    <w:rsid w:val="008D06D5"/>
    <w:rsid w:val="00925E99"/>
    <w:rsid w:val="00931380"/>
    <w:rsid w:val="00937763"/>
    <w:rsid w:val="0095747E"/>
    <w:rsid w:val="009725A0"/>
    <w:rsid w:val="009812E3"/>
    <w:rsid w:val="00984113"/>
    <w:rsid w:val="009E0826"/>
    <w:rsid w:val="00A01BE2"/>
    <w:rsid w:val="00A0323D"/>
    <w:rsid w:val="00A520E5"/>
    <w:rsid w:val="00AC0CA1"/>
    <w:rsid w:val="00AF2A1F"/>
    <w:rsid w:val="00B0308A"/>
    <w:rsid w:val="00B03EFA"/>
    <w:rsid w:val="00B2474B"/>
    <w:rsid w:val="00B3639A"/>
    <w:rsid w:val="00C35D87"/>
    <w:rsid w:val="00C43414"/>
    <w:rsid w:val="00C84BEB"/>
    <w:rsid w:val="00CA1403"/>
    <w:rsid w:val="00CB4046"/>
    <w:rsid w:val="00DD1877"/>
    <w:rsid w:val="00DD50D1"/>
    <w:rsid w:val="00E5379C"/>
    <w:rsid w:val="00E75D8B"/>
    <w:rsid w:val="00EF1825"/>
    <w:rsid w:val="00F07612"/>
    <w:rsid w:val="00F14214"/>
    <w:rsid w:val="00F24B18"/>
    <w:rsid w:val="00F41BE3"/>
    <w:rsid w:val="00FB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F8C5"/>
  <w15:chartTrackingRefBased/>
  <w15:docId w15:val="{1A949098-DF1F-468E-AB2D-8A191663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26F1"/>
  </w:style>
  <w:style w:type="paragraph" w:styleId="berschrift1">
    <w:name w:val="heading 1"/>
    <w:basedOn w:val="Standard"/>
    <w:link w:val="berschrift1Zchn"/>
    <w:uiPriority w:val="9"/>
    <w:qFormat/>
    <w:rsid w:val="006B4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40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6B4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3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32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26F1"/>
  </w:style>
  <w:style w:type="paragraph" w:styleId="Fuzeile">
    <w:name w:val="footer"/>
    <w:basedOn w:val="Standard"/>
    <w:link w:val="FuzeileZchn"/>
    <w:uiPriority w:val="99"/>
    <w:unhideWhenUsed/>
    <w:rsid w:val="00632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26F1"/>
  </w:style>
  <w:style w:type="character" w:customStyle="1" w:styleId="berschrift1Zchn">
    <w:name w:val="Überschrift 1 Zchn"/>
    <w:basedOn w:val="Absatz-Standardschriftart"/>
    <w:link w:val="berschrift1"/>
    <w:uiPriority w:val="9"/>
    <w:rsid w:val="006B400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B400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40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7D766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D7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3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518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9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99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9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1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5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alia.de/autor/manfred+bornhofen-27984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alia.de/autor/martin+c.+bornhofen-27986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halia.de/autor/manfred+bornhofen-2798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alia.de/autor/martin+c.+bornhofen-279868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Straub</dc:creator>
  <cp:keywords/>
  <dc:description/>
  <cp:lastModifiedBy>Diana Hoeh</cp:lastModifiedBy>
  <cp:revision>4</cp:revision>
  <dcterms:created xsi:type="dcterms:W3CDTF">2025-02-14T09:42:00Z</dcterms:created>
  <dcterms:modified xsi:type="dcterms:W3CDTF">2025-04-29T06:36:00Z</dcterms:modified>
</cp:coreProperties>
</file>